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BB" w:rsidRPr="00BF1383" w:rsidRDefault="00A67DBB" w:rsidP="00540CB2">
      <w:pPr>
        <w:spacing w:line="500" w:lineRule="exact"/>
        <w:jc w:val="center"/>
        <w:rPr>
          <w:rFonts w:ascii="宋体"/>
          <w:b/>
          <w:sz w:val="30"/>
          <w:szCs w:val="30"/>
        </w:rPr>
      </w:pPr>
      <w:r w:rsidRPr="00BF1383">
        <w:rPr>
          <w:rFonts w:ascii="宋体" w:hAnsi="宋体" w:hint="eastAsia"/>
          <w:b/>
          <w:sz w:val="30"/>
          <w:szCs w:val="30"/>
        </w:rPr>
        <w:t>南京鼓楼医院</w:t>
      </w:r>
      <w:r w:rsidRPr="00BF1383">
        <w:rPr>
          <w:rFonts w:ascii="宋体" w:hAnsi="宋体"/>
          <w:b/>
          <w:sz w:val="30"/>
          <w:szCs w:val="30"/>
        </w:rPr>
        <w:t>2014</w:t>
      </w:r>
      <w:r w:rsidRPr="00BF1383">
        <w:rPr>
          <w:rFonts w:ascii="宋体" w:hAnsi="宋体" w:hint="eastAsia"/>
          <w:b/>
          <w:sz w:val="30"/>
          <w:szCs w:val="30"/>
        </w:rPr>
        <w:t>年护理专业公开招聘面试公告（三）</w:t>
      </w:r>
    </w:p>
    <w:p w:rsidR="00A67DBB" w:rsidRPr="00C3712F" w:rsidRDefault="00A67DBB">
      <w:pPr>
        <w:rPr>
          <w:sz w:val="18"/>
          <w:szCs w:val="18"/>
        </w:rPr>
      </w:pPr>
    </w:p>
    <w:p w:rsidR="00A67DBB" w:rsidRDefault="00A67DBB" w:rsidP="007E5850">
      <w:pPr>
        <w:ind w:firstLineChars="150" w:firstLine="420"/>
        <w:rPr>
          <w:sz w:val="28"/>
          <w:szCs w:val="28"/>
        </w:rPr>
      </w:pPr>
      <w:r w:rsidRPr="00DC158E">
        <w:rPr>
          <w:rFonts w:hint="eastAsia"/>
          <w:sz w:val="28"/>
          <w:szCs w:val="28"/>
        </w:rPr>
        <w:t>根据《江苏省事业单位公开招聘人员面试暂行办法》（苏人社发</w:t>
      </w:r>
      <w:r w:rsidRPr="00DC158E">
        <w:rPr>
          <w:sz w:val="28"/>
          <w:szCs w:val="28"/>
        </w:rPr>
        <w:t>[2013]325</w:t>
      </w:r>
      <w:r w:rsidRPr="00DC158E">
        <w:rPr>
          <w:rFonts w:hint="eastAsia"/>
          <w:sz w:val="28"/>
          <w:szCs w:val="28"/>
        </w:rPr>
        <w:t>号）和《南京市部分事业单位</w:t>
      </w:r>
      <w:r w:rsidRPr="00DC158E">
        <w:rPr>
          <w:sz w:val="28"/>
          <w:szCs w:val="28"/>
        </w:rPr>
        <w:t>2014</w:t>
      </w:r>
      <w:r w:rsidRPr="00DC158E">
        <w:rPr>
          <w:rFonts w:hint="eastAsia"/>
          <w:sz w:val="28"/>
          <w:szCs w:val="28"/>
        </w:rPr>
        <w:t>年公开招聘卫技人员公告》文件精神，现将我院</w:t>
      </w:r>
      <w:r w:rsidRPr="00DC158E">
        <w:rPr>
          <w:sz w:val="28"/>
          <w:szCs w:val="28"/>
        </w:rPr>
        <w:t>2014</w:t>
      </w:r>
      <w:r w:rsidRPr="00DC158E">
        <w:rPr>
          <w:rFonts w:hint="eastAsia"/>
          <w:sz w:val="28"/>
          <w:szCs w:val="28"/>
        </w:rPr>
        <w:t>年</w:t>
      </w:r>
      <w:r>
        <w:rPr>
          <w:rFonts w:hint="eastAsia"/>
          <w:sz w:val="28"/>
          <w:szCs w:val="28"/>
        </w:rPr>
        <w:t>护理专业</w:t>
      </w:r>
      <w:r w:rsidRPr="00DC158E">
        <w:rPr>
          <w:rFonts w:hint="eastAsia"/>
          <w:sz w:val="28"/>
          <w:szCs w:val="28"/>
        </w:rPr>
        <w:t>公开招聘有关面试事项公告如下：</w:t>
      </w:r>
    </w:p>
    <w:p w:rsidR="00A67DBB" w:rsidRDefault="00A67DBB" w:rsidP="008D0885">
      <w:pPr>
        <w:rPr>
          <w:sz w:val="28"/>
          <w:szCs w:val="28"/>
        </w:rPr>
      </w:pPr>
      <w:r>
        <w:rPr>
          <w:rFonts w:hint="eastAsia"/>
          <w:b/>
          <w:sz w:val="28"/>
          <w:szCs w:val="28"/>
        </w:rPr>
        <w:t>一、技能操作考核</w:t>
      </w:r>
      <w:r w:rsidRPr="00DC158E">
        <w:rPr>
          <w:sz w:val="28"/>
          <w:szCs w:val="28"/>
        </w:rPr>
        <w:br/>
        <w:t>1</w:t>
      </w:r>
      <w:r w:rsidRPr="00DC158E">
        <w:rPr>
          <w:rFonts w:hint="eastAsia"/>
          <w:sz w:val="28"/>
          <w:szCs w:val="28"/>
        </w:rPr>
        <w:t>、时间：</w:t>
      </w:r>
      <w:r>
        <w:rPr>
          <w:sz w:val="28"/>
          <w:szCs w:val="28"/>
        </w:rPr>
        <w:t>2014</w:t>
      </w:r>
      <w:r>
        <w:rPr>
          <w:rFonts w:hint="eastAsia"/>
          <w:sz w:val="28"/>
          <w:szCs w:val="28"/>
        </w:rPr>
        <w:t>年</w:t>
      </w:r>
      <w:r>
        <w:rPr>
          <w:sz w:val="28"/>
          <w:szCs w:val="28"/>
        </w:rPr>
        <w:t>5</w:t>
      </w:r>
      <w:r>
        <w:rPr>
          <w:rFonts w:hint="eastAsia"/>
          <w:sz w:val="28"/>
          <w:szCs w:val="28"/>
        </w:rPr>
        <w:t>月</w:t>
      </w:r>
      <w:r>
        <w:rPr>
          <w:sz w:val="28"/>
          <w:szCs w:val="28"/>
        </w:rPr>
        <w:t>12</w:t>
      </w:r>
      <w:r>
        <w:rPr>
          <w:rFonts w:hint="eastAsia"/>
          <w:sz w:val="28"/>
          <w:szCs w:val="28"/>
        </w:rPr>
        <w:t>日</w:t>
      </w:r>
      <w:r>
        <w:rPr>
          <w:sz w:val="28"/>
          <w:szCs w:val="28"/>
        </w:rPr>
        <w:t xml:space="preserve"> 8</w:t>
      </w:r>
      <w:r>
        <w:rPr>
          <w:rFonts w:hint="eastAsia"/>
          <w:sz w:val="28"/>
          <w:szCs w:val="28"/>
        </w:rPr>
        <w:t>：</w:t>
      </w:r>
      <w:r>
        <w:rPr>
          <w:sz w:val="28"/>
          <w:szCs w:val="28"/>
        </w:rPr>
        <w:t>00</w:t>
      </w:r>
      <w:r>
        <w:rPr>
          <w:rFonts w:hint="eastAsia"/>
          <w:sz w:val="28"/>
          <w:szCs w:val="28"/>
        </w:rPr>
        <w:t>（护理学本科）</w:t>
      </w:r>
    </w:p>
    <w:p w:rsidR="00A67DBB" w:rsidRDefault="00A67DBB" w:rsidP="007E5850">
      <w:pPr>
        <w:ind w:firstLineChars="450" w:firstLine="1260"/>
        <w:rPr>
          <w:sz w:val="28"/>
          <w:szCs w:val="28"/>
        </w:rPr>
      </w:pPr>
      <w:smartTag w:uri="urn:schemas-microsoft-com:office:smarttags" w:element="chsdate">
        <w:smartTagPr>
          <w:attr w:name="Year" w:val="2014"/>
          <w:attr w:name="Month" w:val="5"/>
          <w:attr w:name="Day" w:val="14"/>
          <w:attr w:name="IsLunarDate" w:val="False"/>
          <w:attr w:name="IsROCDate" w:val="False"/>
        </w:smartTagPr>
        <w:r w:rsidRPr="00E13566">
          <w:rPr>
            <w:sz w:val="28"/>
            <w:szCs w:val="28"/>
          </w:rPr>
          <w:t>2014</w:t>
        </w:r>
        <w:r w:rsidRPr="00E13566">
          <w:rPr>
            <w:rFonts w:hint="eastAsia"/>
            <w:sz w:val="28"/>
            <w:szCs w:val="28"/>
          </w:rPr>
          <w:t>年</w:t>
        </w:r>
        <w:r>
          <w:rPr>
            <w:sz w:val="28"/>
            <w:szCs w:val="28"/>
          </w:rPr>
          <w:t>5</w:t>
        </w:r>
        <w:r>
          <w:rPr>
            <w:rFonts w:hint="eastAsia"/>
            <w:sz w:val="28"/>
            <w:szCs w:val="28"/>
          </w:rPr>
          <w:t>月</w:t>
        </w:r>
        <w:r>
          <w:rPr>
            <w:sz w:val="28"/>
            <w:szCs w:val="28"/>
          </w:rPr>
          <w:t>14</w:t>
        </w:r>
        <w:r>
          <w:rPr>
            <w:rFonts w:hint="eastAsia"/>
            <w:sz w:val="28"/>
            <w:szCs w:val="28"/>
          </w:rPr>
          <w:t>日</w:t>
        </w:r>
      </w:smartTag>
      <w:r>
        <w:rPr>
          <w:sz w:val="28"/>
          <w:szCs w:val="28"/>
        </w:rPr>
        <w:t xml:space="preserve"> 8</w:t>
      </w:r>
      <w:r>
        <w:rPr>
          <w:rFonts w:hint="eastAsia"/>
          <w:sz w:val="28"/>
          <w:szCs w:val="28"/>
        </w:rPr>
        <w:t>：</w:t>
      </w:r>
      <w:r>
        <w:rPr>
          <w:sz w:val="28"/>
          <w:szCs w:val="28"/>
        </w:rPr>
        <w:t>00</w:t>
      </w:r>
      <w:r>
        <w:rPr>
          <w:rFonts w:hint="eastAsia"/>
          <w:sz w:val="28"/>
          <w:szCs w:val="28"/>
        </w:rPr>
        <w:t>（护理学专科）</w:t>
      </w:r>
    </w:p>
    <w:p w:rsidR="00A67DBB" w:rsidRDefault="00A67DBB" w:rsidP="008D0885">
      <w:pPr>
        <w:rPr>
          <w:sz w:val="28"/>
          <w:szCs w:val="28"/>
        </w:rPr>
      </w:pPr>
      <w:r w:rsidRPr="00C3712F">
        <w:rPr>
          <w:sz w:val="28"/>
          <w:szCs w:val="28"/>
        </w:rPr>
        <w:t>2</w:t>
      </w:r>
      <w:r w:rsidRPr="00C3712F">
        <w:rPr>
          <w:rFonts w:hint="eastAsia"/>
          <w:sz w:val="28"/>
          <w:szCs w:val="28"/>
        </w:rPr>
        <w:t>、地点：鼓楼医院原急诊中心</w:t>
      </w:r>
      <w:r>
        <w:rPr>
          <w:rFonts w:hint="eastAsia"/>
          <w:sz w:val="28"/>
          <w:szCs w:val="28"/>
        </w:rPr>
        <w:t>一楼。（</w:t>
      </w:r>
      <w:r>
        <w:rPr>
          <w:sz w:val="28"/>
          <w:szCs w:val="28"/>
        </w:rPr>
        <w:t>4</w:t>
      </w:r>
      <w:r>
        <w:rPr>
          <w:rFonts w:hint="eastAsia"/>
          <w:sz w:val="28"/>
          <w:szCs w:val="28"/>
        </w:rPr>
        <w:t>号楼）</w:t>
      </w:r>
    </w:p>
    <w:p w:rsidR="00A67DBB" w:rsidRDefault="00A67DBB" w:rsidP="008D0885">
      <w:pPr>
        <w:rPr>
          <w:sz w:val="28"/>
          <w:szCs w:val="28"/>
        </w:rPr>
      </w:pPr>
      <w:r>
        <w:rPr>
          <w:sz w:val="28"/>
          <w:szCs w:val="28"/>
        </w:rPr>
        <w:t>3</w:t>
      </w:r>
      <w:r>
        <w:rPr>
          <w:rFonts w:hint="eastAsia"/>
          <w:sz w:val="28"/>
          <w:szCs w:val="28"/>
        </w:rPr>
        <w:t>、注意事项：请自备工作服、帽子、口罩。</w:t>
      </w:r>
    </w:p>
    <w:p w:rsidR="00A67DBB" w:rsidRPr="00DC158E" w:rsidRDefault="00A67DBB" w:rsidP="008D0885">
      <w:pPr>
        <w:rPr>
          <w:sz w:val="28"/>
          <w:szCs w:val="28"/>
        </w:rPr>
      </w:pPr>
      <w:r>
        <w:rPr>
          <w:sz w:val="28"/>
          <w:szCs w:val="28"/>
        </w:rPr>
        <w:t>4</w:t>
      </w:r>
      <w:r w:rsidRPr="00DC158E">
        <w:rPr>
          <w:rFonts w:hint="eastAsia"/>
          <w:sz w:val="28"/>
          <w:szCs w:val="28"/>
        </w:rPr>
        <w:t>、</w:t>
      </w:r>
      <w:r>
        <w:rPr>
          <w:rFonts w:hint="eastAsia"/>
          <w:sz w:val="28"/>
          <w:szCs w:val="28"/>
        </w:rPr>
        <w:t>具体安排：分组、分时段考核。</w:t>
      </w:r>
      <w:r w:rsidRPr="00A04C2E">
        <w:rPr>
          <w:rFonts w:hint="eastAsia"/>
          <w:b/>
          <w:sz w:val="28"/>
          <w:szCs w:val="28"/>
        </w:rPr>
        <w:t>（名单见附件）</w:t>
      </w:r>
    </w:p>
    <w:p w:rsidR="00A67DBB" w:rsidRDefault="00A67DBB" w:rsidP="0085152E">
      <w:pPr>
        <w:spacing w:line="600" w:lineRule="exact"/>
        <w:rPr>
          <w:b/>
          <w:sz w:val="28"/>
          <w:szCs w:val="28"/>
        </w:rPr>
      </w:pPr>
      <w:r>
        <w:rPr>
          <w:rFonts w:hint="eastAsia"/>
          <w:sz w:val="28"/>
          <w:szCs w:val="28"/>
        </w:rPr>
        <w:t>二、</w:t>
      </w:r>
      <w:r>
        <w:rPr>
          <w:rFonts w:hint="eastAsia"/>
          <w:b/>
          <w:sz w:val="28"/>
          <w:szCs w:val="28"/>
        </w:rPr>
        <w:t>资格审核</w:t>
      </w:r>
    </w:p>
    <w:p w:rsidR="00A67DBB" w:rsidRDefault="00A67DBB" w:rsidP="0085152E">
      <w:pPr>
        <w:spacing w:line="600" w:lineRule="exact"/>
        <w:rPr>
          <w:sz w:val="28"/>
          <w:szCs w:val="28"/>
        </w:rPr>
      </w:pPr>
      <w:r>
        <w:rPr>
          <w:sz w:val="28"/>
          <w:szCs w:val="28"/>
        </w:rPr>
        <w:t>1</w:t>
      </w:r>
      <w:r>
        <w:rPr>
          <w:rFonts w:hint="eastAsia"/>
          <w:sz w:val="28"/>
          <w:szCs w:val="28"/>
        </w:rPr>
        <w:t>、技能操作考核同时进行资格审核。</w:t>
      </w:r>
    </w:p>
    <w:p w:rsidR="00A67DBB" w:rsidRDefault="00A67DBB" w:rsidP="0085152E">
      <w:pPr>
        <w:spacing w:line="600" w:lineRule="exact"/>
        <w:rPr>
          <w:sz w:val="28"/>
          <w:szCs w:val="28"/>
        </w:rPr>
      </w:pPr>
      <w:r>
        <w:rPr>
          <w:rFonts w:hint="eastAsia"/>
          <w:sz w:val="28"/>
          <w:szCs w:val="28"/>
        </w:rPr>
        <w:t>考生需</w:t>
      </w:r>
      <w:r w:rsidRPr="00C3712F">
        <w:rPr>
          <w:rFonts w:hint="eastAsia"/>
          <w:sz w:val="28"/>
          <w:szCs w:val="28"/>
        </w:rPr>
        <w:t>提交</w:t>
      </w:r>
      <w:r>
        <w:rPr>
          <w:rFonts w:hint="eastAsia"/>
          <w:sz w:val="28"/>
          <w:szCs w:val="28"/>
        </w:rPr>
        <w:t>以下</w:t>
      </w:r>
      <w:r w:rsidRPr="00C3712F">
        <w:rPr>
          <w:rFonts w:hint="eastAsia"/>
          <w:sz w:val="28"/>
          <w:szCs w:val="28"/>
        </w:rPr>
        <w:t>材料：</w:t>
      </w:r>
      <w:r w:rsidRPr="00A30380">
        <w:rPr>
          <w:rFonts w:hint="eastAsia"/>
          <w:sz w:val="28"/>
          <w:szCs w:val="28"/>
        </w:rPr>
        <w:t>身份证</w:t>
      </w:r>
      <w:r>
        <w:rPr>
          <w:rFonts w:hint="eastAsia"/>
          <w:sz w:val="28"/>
          <w:szCs w:val="28"/>
        </w:rPr>
        <w:t>、市</w:t>
      </w:r>
      <w:r w:rsidRPr="00A30380">
        <w:rPr>
          <w:rFonts w:hint="eastAsia"/>
          <w:sz w:val="28"/>
          <w:szCs w:val="28"/>
        </w:rPr>
        <w:t>统考笔试</w:t>
      </w:r>
      <w:r>
        <w:rPr>
          <w:rFonts w:hint="eastAsia"/>
          <w:sz w:val="28"/>
          <w:szCs w:val="28"/>
        </w:rPr>
        <w:t>成绩单、</w:t>
      </w:r>
      <w:r w:rsidR="006413C3" w:rsidRPr="00A30380">
        <w:rPr>
          <w:rFonts w:hint="eastAsia"/>
          <w:sz w:val="28"/>
          <w:szCs w:val="28"/>
        </w:rPr>
        <w:t>《毕业生双向选择就业推荐表》</w:t>
      </w:r>
      <w:r w:rsidR="006413C3">
        <w:rPr>
          <w:rFonts w:hint="eastAsia"/>
          <w:sz w:val="28"/>
          <w:szCs w:val="28"/>
        </w:rPr>
        <w:t>、</w:t>
      </w:r>
      <w:r w:rsidR="009A39DB">
        <w:rPr>
          <w:rFonts w:hint="eastAsia"/>
          <w:sz w:val="28"/>
          <w:szCs w:val="28"/>
        </w:rPr>
        <w:t>本科生提供</w:t>
      </w:r>
      <w:r w:rsidRPr="00A30380">
        <w:rPr>
          <w:rFonts w:hint="eastAsia"/>
          <w:sz w:val="28"/>
          <w:szCs w:val="28"/>
        </w:rPr>
        <w:t>英语等级证书（以上均需</w:t>
      </w:r>
      <w:r>
        <w:rPr>
          <w:rFonts w:hint="eastAsia"/>
          <w:sz w:val="28"/>
          <w:szCs w:val="28"/>
        </w:rPr>
        <w:t>提交</w:t>
      </w:r>
      <w:r w:rsidRPr="00A30380">
        <w:rPr>
          <w:rFonts w:hint="eastAsia"/>
          <w:sz w:val="28"/>
          <w:szCs w:val="28"/>
        </w:rPr>
        <w:t>原件</w:t>
      </w:r>
      <w:r>
        <w:rPr>
          <w:rFonts w:hint="eastAsia"/>
          <w:sz w:val="28"/>
          <w:szCs w:val="28"/>
        </w:rPr>
        <w:t>及复印件</w:t>
      </w:r>
      <w:r w:rsidRPr="00A30380">
        <w:rPr>
          <w:rFonts w:hint="eastAsia"/>
          <w:sz w:val="28"/>
          <w:szCs w:val="28"/>
        </w:rPr>
        <w:t>）。另请携带个人简历一份。</w:t>
      </w:r>
    </w:p>
    <w:p w:rsidR="00A67DBB" w:rsidRPr="007B0403" w:rsidRDefault="00A67DBB" w:rsidP="00540CB2">
      <w:pPr>
        <w:spacing w:line="600" w:lineRule="exact"/>
        <w:rPr>
          <w:sz w:val="28"/>
          <w:szCs w:val="28"/>
        </w:rPr>
      </w:pPr>
      <w:r>
        <w:rPr>
          <w:sz w:val="28"/>
          <w:szCs w:val="28"/>
        </w:rPr>
        <w:t>2</w:t>
      </w:r>
      <w:r w:rsidRPr="007B0403">
        <w:rPr>
          <w:rFonts w:hint="eastAsia"/>
          <w:sz w:val="28"/>
          <w:szCs w:val="28"/>
        </w:rPr>
        <w:t>、出现以下情况之一，将取消考生技能操作考核及面试资格：</w:t>
      </w:r>
      <w:r w:rsidRPr="00A30380">
        <w:rPr>
          <w:sz w:val="28"/>
          <w:szCs w:val="28"/>
        </w:rPr>
        <w:br/>
      </w:r>
      <w:r>
        <w:rPr>
          <w:rFonts w:hint="eastAsia"/>
          <w:sz w:val="28"/>
          <w:szCs w:val="28"/>
        </w:rPr>
        <w:t>（</w:t>
      </w:r>
      <w:r>
        <w:rPr>
          <w:sz w:val="28"/>
          <w:szCs w:val="28"/>
        </w:rPr>
        <w:t>1</w:t>
      </w:r>
      <w:r>
        <w:rPr>
          <w:rFonts w:hint="eastAsia"/>
          <w:sz w:val="28"/>
          <w:szCs w:val="28"/>
        </w:rPr>
        <w:t>）</w:t>
      </w:r>
      <w:r w:rsidRPr="00A30380">
        <w:rPr>
          <w:rFonts w:hint="eastAsia"/>
          <w:sz w:val="28"/>
          <w:szCs w:val="28"/>
        </w:rPr>
        <w:t>达到面试分数线但未在规定时间内进行资格审核的。</w:t>
      </w:r>
      <w:r w:rsidRPr="00A30380">
        <w:rPr>
          <w:sz w:val="28"/>
          <w:szCs w:val="28"/>
        </w:rPr>
        <w:br/>
      </w:r>
      <w:r>
        <w:rPr>
          <w:rFonts w:hint="eastAsia"/>
          <w:sz w:val="28"/>
          <w:szCs w:val="28"/>
        </w:rPr>
        <w:t>（</w:t>
      </w:r>
      <w:r>
        <w:rPr>
          <w:sz w:val="28"/>
          <w:szCs w:val="28"/>
        </w:rPr>
        <w:t>2</w:t>
      </w:r>
      <w:r>
        <w:rPr>
          <w:rFonts w:hint="eastAsia"/>
          <w:sz w:val="28"/>
          <w:szCs w:val="28"/>
        </w:rPr>
        <w:t>）</w:t>
      </w:r>
      <w:r w:rsidRPr="00A30380">
        <w:rPr>
          <w:rFonts w:hint="eastAsia"/>
          <w:sz w:val="28"/>
          <w:szCs w:val="28"/>
        </w:rPr>
        <w:t>考生提供的材料与报名信息、招聘条件不一致的。</w:t>
      </w:r>
      <w:r w:rsidRPr="00A30380">
        <w:rPr>
          <w:sz w:val="28"/>
          <w:szCs w:val="28"/>
        </w:rPr>
        <w:br/>
      </w:r>
      <w:r>
        <w:rPr>
          <w:rFonts w:hint="eastAsia"/>
          <w:sz w:val="28"/>
          <w:szCs w:val="28"/>
        </w:rPr>
        <w:t>（</w:t>
      </w:r>
      <w:r>
        <w:rPr>
          <w:sz w:val="28"/>
          <w:szCs w:val="28"/>
        </w:rPr>
        <w:t>3</w:t>
      </w:r>
      <w:r>
        <w:rPr>
          <w:rFonts w:hint="eastAsia"/>
          <w:sz w:val="28"/>
          <w:szCs w:val="28"/>
        </w:rPr>
        <w:t>）</w:t>
      </w:r>
      <w:r w:rsidRPr="00A30380">
        <w:rPr>
          <w:rFonts w:hint="eastAsia"/>
          <w:sz w:val="28"/>
          <w:szCs w:val="28"/>
        </w:rPr>
        <w:t>不符合卫生行业资格准入的。</w:t>
      </w:r>
    </w:p>
    <w:p w:rsidR="00A67DBB" w:rsidRPr="00540CB2" w:rsidRDefault="00A67DBB" w:rsidP="008D0885">
      <w:pPr>
        <w:rPr>
          <w:sz w:val="28"/>
          <w:szCs w:val="28"/>
        </w:rPr>
      </w:pPr>
      <w:r>
        <w:rPr>
          <w:sz w:val="28"/>
          <w:szCs w:val="28"/>
        </w:rPr>
        <w:t>3</w:t>
      </w:r>
      <w:r w:rsidRPr="00540CB2">
        <w:rPr>
          <w:rFonts w:hint="eastAsia"/>
          <w:sz w:val="28"/>
          <w:szCs w:val="28"/>
        </w:rPr>
        <w:t>、如资格审核不合格或人选出现缺额，医院将在报考同岗位成绩达到合格分数线考生中按笔试成绩从高分到低分依次递补。</w:t>
      </w:r>
    </w:p>
    <w:p w:rsidR="00A67DBB" w:rsidRDefault="00A67DBB" w:rsidP="00026A08">
      <w:pPr>
        <w:rPr>
          <w:sz w:val="28"/>
          <w:szCs w:val="28"/>
        </w:rPr>
      </w:pPr>
      <w:r>
        <w:rPr>
          <w:sz w:val="28"/>
          <w:szCs w:val="28"/>
        </w:rPr>
        <w:lastRenderedPageBreak/>
        <w:t>4</w:t>
      </w:r>
      <w:r w:rsidRPr="00A30380">
        <w:rPr>
          <w:rFonts w:hint="eastAsia"/>
          <w:sz w:val="28"/>
          <w:szCs w:val="28"/>
        </w:rPr>
        <w:t>、咨询电话：</w:t>
      </w:r>
      <w:r w:rsidRPr="00A30380">
        <w:rPr>
          <w:sz w:val="28"/>
          <w:szCs w:val="28"/>
        </w:rPr>
        <w:t xml:space="preserve">83105929  </w:t>
      </w:r>
      <w:r w:rsidRPr="00A30380">
        <w:rPr>
          <w:rFonts w:hint="eastAsia"/>
          <w:sz w:val="28"/>
          <w:szCs w:val="28"/>
        </w:rPr>
        <w:t>张老师</w:t>
      </w:r>
      <w:r>
        <w:rPr>
          <w:rFonts w:hint="eastAsia"/>
          <w:sz w:val="28"/>
          <w:szCs w:val="28"/>
        </w:rPr>
        <w:t>；</w:t>
      </w:r>
    </w:p>
    <w:p w:rsidR="00A67DBB" w:rsidRPr="00DC158E" w:rsidRDefault="00A67DBB" w:rsidP="007E5850">
      <w:pPr>
        <w:ind w:firstLineChars="150" w:firstLine="420"/>
        <w:rPr>
          <w:sz w:val="28"/>
          <w:szCs w:val="28"/>
        </w:rPr>
      </w:pPr>
      <w:r w:rsidRPr="00A30380">
        <w:rPr>
          <w:rFonts w:hint="eastAsia"/>
          <w:sz w:val="28"/>
          <w:szCs w:val="28"/>
        </w:rPr>
        <w:t>监督电话：</w:t>
      </w:r>
      <w:r w:rsidRPr="00A30380">
        <w:rPr>
          <w:sz w:val="28"/>
          <w:szCs w:val="28"/>
        </w:rPr>
        <w:t>83105969</w:t>
      </w:r>
      <w:r w:rsidRPr="00A30380">
        <w:rPr>
          <w:rFonts w:hint="eastAsia"/>
          <w:sz w:val="28"/>
          <w:szCs w:val="28"/>
        </w:rPr>
        <w:t>，</w:t>
      </w:r>
      <w:r w:rsidRPr="00A30380">
        <w:rPr>
          <w:sz w:val="28"/>
          <w:szCs w:val="28"/>
        </w:rPr>
        <w:t>83617837</w:t>
      </w:r>
      <w:r w:rsidRPr="00A30380">
        <w:rPr>
          <w:rFonts w:hint="eastAsia"/>
          <w:sz w:val="28"/>
          <w:szCs w:val="28"/>
        </w:rPr>
        <w:t>。</w:t>
      </w:r>
    </w:p>
    <w:p w:rsidR="00A67DBB" w:rsidRDefault="00A04C2B" w:rsidP="008D0885">
      <w:pPr>
        <w:rPr>
          <w:b/>
          <w:sz w:val="28"/>
          <w:szCs w:val="28"/>
        </w:rPr>
      </w:pPr>
      <w:r>
        <w:rPr>
          <w:rFonts w:hint="eastAsia"/>
          <w:b/>
          <w:sz w:val="28"/>
          <w:szCs w:val="28"/>
        </w:rPr>
        <w:t>三</w:t>
      </w:r>
      <w:r w:rsidR="00A67DBB">
        <w:rPr>
          <w:rFonts w:hint="eastAsia"/>
          <w:b/>
          <w:sz w:val="28"/>
          <w:szCs w:val="28"/>
        </w:rPr>
        <w:t>、面试</w:t>
      </w:r>
    </w:p>
    <w:p w:rsidR="00A67DBB" w:rsidRDefault="00A67DBB" w:rsidP="008D0885">
      <w:pPr>
        <w:rPr>
          <w:sz w:val="28"/>
          <w:szCs w:val="28"/>
        </w:rPr>
      </w:pPr>
      <w:r w:rsidRPr="007B0403">
        <w:rPr>
          <w:sz w:val="28"/>
          <w:szCs w:val="28"/>
        </w:rPr>
        <w:t>1</w:t>
      </w:r>
      <w:r>
        <w:rPr>
          <w:rFonts w:hint="eastAsia"/>
          <w:sz w:val="28"/>
          <w:szCs w:val="28"/>
        </w:rPr>
        <w:t>、时间：</w:t>
      </w:r>
      <w:smartTag w:uri="urn:schemas-microsoft-com:office:smarttags" w:element="chsdate">
        <w:smartTagPr>
          <w:attr w:name="Year" w:val="2014"/>
          <w:attr w:name="Month" w:val="5"/>
          <w:attr w:name="Day" w:val="19"/>
          <w:attr w:name="IsLunarDate" w:val="False"/>
          <w:attr w:name="IsROCDate" w:val="False"/>
        </w:smartTagPr>
        <w:r>
          <w:rPr>
            <w:sz w:val="28"/>
            <w:szCs w:val="28"/>
          </w:rPr>
          <w:t>2014</w:t>
        </w:r>
        <w:r>
          <w:rPr>
            <w:rFonts w:hint="eastAsia"/>
            <w:sz w:val="28"/>
            <w:szCs w:val="28"/>
          </w:rPr>
          <w:t>年</w:t>
        </w:r>
        <w:r>
          <w:rPr>
            <w:sz w:val="28"/>
            <w:szCs w:val="28"/>
          </w:rPr>
          <w:t>5</w:t>
        </w:r>
        <w:r>
          <w:rPr>
            <w:rFonts w:hint="eastAsia"/>
            <w:sz w:val="28"/>
            <w:szCs w:val="28"/>
          </w:rPr>
          <w:t>月</w:t>
        </w:r>
        <w:r>
          <w:rPr>
            <w:sz w:val="28"/>
            <w:szCs w:val="28"/>
          </w:rPr>
          <w:t>19</w:t>
        </w:r>
        <w:r>
          <w:rPr>
            <w:rFonts w:hint="eastAsia"/>
            <w:sz w:val="28"/>
            <w:szCs w:val="28"/>
          </w:rPr>
          <w:t>日</w:t>
        </w:r>
      </w:smartTag>
      <w:r>
        <w:rPr>
          <w:rFonts w:hint="eastAsia"/>
          <w:sz w:val="28"/>
          <w:szCs w:val="28"/>
        </w:rPr>
        <w:t>、</w:t>
      </w:r>
      <w:r>
        <w:rPr>
          <w:sz w:val="28"/>
          <w:szCs w:val="28"/>
        </w:rPr>
        <w:t>20</w:t>
      </w:r>
      <w:r>
        <w:rPr>
          <w:rFonts w:hint="eastAsia"/>
          <w:sz w:val="28"/>
          <w:szCs w:val="28"/>
        </w:rPr>
        <w:t>日</w:t>
      </w:r>
      <w:r>
        <w:rPr>
          <w:sz w:val="28"/>
          <w:szCs w:val="28"/>
        </w:rPr>
        <w:t xml:space="preserve"> 8</w:t>
      </w:r>
      <w:r>
        <w:rPr>
          <w:rFonts w:hint="eastAsia"/>
          <w:sz w:val="28"/>
          <w:szCs w:val="28"/>
        </w:rPr>
        <w:t>：</w:t>
      </w:r>
      <w:r>
        <w:rPr>
          <w:sz w:val="28"/>
          <w:szCs w:val="28"/>
        </w:rPr>
        <w:t>30</w:t>
      </w:r>
      <w:r>
        <w:rPr>
          <w:rFonts w:hint="eastAsia"/>
          <w:sz w:val="28"/>
          <w:szCs w:val="28"/>
        </w:rPr>
        <w:t>（护理学本科）</w:t>
      </w:r>
    </w:p>
    <w:p w:rsidR="00A67DBB" w:rsidRPr="007B0403" w:rsidRDefault="00A67DBB" w:rsidP="007E5850">
      <w:pPr>
        <w:ind w:firstLineChars="450" w:firstLine="1260"/>
        <w:rPr>
          <w:sz w:val="28"/>
          <w:szCs w:val="28"/>
        </w:rPr>
      </w:pPr>
      <w:smartTag w:uri="urn:schemas-microsoft-com:office:smarttags" w:element="chsdate">
        <w:smartTagPr>
          <w:attr w:name="Year" w:val="2014"/>
          <w:attr w:name="Month" w:val="5"/>
          <w:attr w:name="Day" w:val="22"/>
          <w:attr w:name="IsLunarDate" w:val="False"/>
          <w:attr w:name="IsROCDate" w:val="False"/>
        </w:smartTagPr>
        <w:r>
          <w:rPr>
            <w:sz w:val="28"/>
            <w:szCs w:val="28"/>
          </w:rPr>
          <w:t>2014</w:t>
        </w:r>
        <w:r>
          <w:rPr>
            <w:rFonts w:hint="eastAsia"/>
            <w:sz w:val="28"/>
            <w:szCs w:val="28"/>
          </w:rPr>
          <w:t>年</w:t>
        </w:r>
        <w:r>
          <w:rPr>
            <w:sz w:val="28"/>
            <w:szCs w:val="28"/>
          </w:rPr>
          <w:t>5</w:t>
        </w:r>
        <w:r>
          <w:rPr>
            <w:rFonts w:hint="eastAsia"/>
            <w:sz w:val="28"/>
            <w:szCs w:val="28"/>
          </w:rPr>
          <w:t>月</w:t>
        </w:r>
        <w:r>
          <w:rPr>
            <w:sz w:val="28"/>
            <w:szCs w:val="28"/>
          </w:rPr>
          <w:t>22</w:t>
        </w:r>
        <w:r>
          <w:rPr>
            <w:rFonts w:hint="eastAsia"/>
            <w:sz w:val="28"/>
            <w:szCs w:val="28"/>
          </w:rPr>
          <w:t>日</w:t>
        </w:r>
      </w:smartTag>
      <w:r>
        <w:rPr>
          <w:rFonts w:hint="eastAsia"/>
          <w:sz w:val="28"/>
          <w:szCs w:val="28"/>
        </w:rPr>
        <w:t>、</w:t>
      </w:r>
      <w:r>
        <w:rPr>
          <w:sz w:val="28"/>
          <w:szCs w:val="28"/>
        </w:rPr>
        <w:t>23</w:t>
      </w:r>
      <w:r>
        <w:rPr>
          <w:rFonts w:hint="eastAsia"/>
          <w:sz w:val="28"/>
          <w:szCs w:val="28"/>
        </w:rPr>
        <w:t>日</w:t>
      </w:r>
      <w:r>
        <w:rPr>
          <w:sz w:val="28"/>
          <w:szCs w:val="28"/>
        </w:rPr>
        <w:t xml:space="preserve"> 8</w:t>
      </w:r>
      <w:r>
        <w:rPr>
          <w:rFonts w:hint="eastAsia"/>
          <w:sz w:val="28"/>
          <w:szCs w:val="28"/>
        </w:rPr>
        <w:t>：</w:t>
      </w:r>
      <w:r>
        <w:rPr>
          <w:sz w:val="28"/>
          <w:szCs w:val="28"/>
        </w:rPr>
        <w:t>30</w:t>
      </w:r>
      <w:r>
        <w:rPr>
          <w:rFonts w:hint="eastAsia"/>
          <w:sz w:val="28"/>
          <w:szCs w:val="28"/>
        </w:rPr>
        <w:t>（护理学专科）</w:t>
      </w:r>
    </w:p>
    <w:p w:rsidR="00A67DBB" w:rsidRDefault="00A67DBB" w:rsidP="007E5850">
      <w:pPr>
        <w:ind w:left="1260" w:hangingChars="450" w:hanging="1260"/>
        <w:rPr>
          <w:sz w:val="28"/>
          <w:szCs w:val="28"/>
        </w:rPr>
      </w:pPr>
      <w:r w:rsidRPr="00625064">
        <w:rPr>
          <w:sz w:val="28"/>
          <w:szCs w:val="28"/>
        </w:rPr>
        <w:t>2</w:t>
      </w:r>
      <w:r w:rsidRPr="00625064">
        <w:rPr>
          <w:rFonts w:hint="eastAsia"/>
          <w:sz w:val="28"/>
          <w:szCs w:val="28"/>
        </w:rPr>
        <w:t>、</w:t>
      </w:r>
      <w:r>
        <w:rPr>
          <w:rFonts w:hint="eastAsia"/>
          <w:sz w:val="28"/>
          <w:szCs w:val="28"/>
        </w:rPr>
        <w:t>地点：</w:t>
      </w:r>
      <w:smartTag w:uri="urn:schemas-microsoft-com:office:smarttags" w:element="chsdate">
        <w:smartTagPr>
          <w:attr w:name="Year" w:val="2014"/>
          <w:attr w:name="Month" w:val="5"/>
          <w:attr w:name="Day" w:val="19"/>
          <w:attr w:name="IsLunarDate" w:val="False"/>
          <w:attr w:name="IsROCDate" w:val="False"/>
        </w:smartTagPr>
        <w:r>
          <w:rPr>
            <w:sz w:val="28"/>
            <w:szCs w:val="28"/>
          </w:rPr>
          <w:t>5</w:t>
        </w:r>
        <w:r>
          <w:rPr>
            <w:rFonts w:hint="eastAsia"/>
            <w:sz w:val="28"/>
            <w:szCs w:val="28"/>
          </w:rPr>
          <w:t>月</w:t>
        </w:r>
        <w:r>
          <w:rPr>
            <w:sz w:val="28"/>
            <w:szCs w:val="28"/>
          </w:rPr>
          <w:t>19</w:t>
        </w:r>
        <w:r>
          <w:rPr>
            <w:rFonts w:hint="eastAsia"/>
            <w:sz w:val="28"/>
            <w:szCs w:val="28"/>
          </w:rPr>
          <w:t>日</w:t>
        </w:r>
      </w:smartTag>
      <w:r>
        <w:rPr>
          <w:rFonts w:hint="eastAsia"/>
          <w:sz w:val="28"/>
          <w:szCs w:val="28"/>
        </w:rPr>
        <w:t>、</w:t>
      </w:r>
      <w:r>
        <w:rPr>
          <w:sz w:val="28"/>
          <w:szCs w:val="28"/>
        </w:rPr>
        <w:t>20</w:t>
      </w:r>
      <w:r>
        <w:rPr>
          <w:rFonts w:hint="eastAsia"/>
          <w:sz w:val="28"/>
          <w:szCs w:val="28"/>
        </w:rPr>
        <w:t>日、</w:t>
      </w:r>
      <w:r>
        <w:rPr>
          <w:sz w:val="28"/>
          <w:szCs w:val="28"/>
        </w:rPr>
        <w:t>22</w:t>
      </w:r>
      <w:r>
        <w:rPr>
          <w:rFonts w:hint="eastAsia"/>
          <w:sz w:val="28"/>
          <w:szCs w:val="28"/>
        </w:rPr>
        <w:t>日在鼓楼医院会议中心面试</w:t>
      </w:r>
    </w:p>
    <w:p w:rsidR="00A67DBB" w:rsidRDefault="00A67DBB" w:rsidP="007E5850">
      <w:pPr>
        <w:ind w:leftChars="600" w:left="1260"/>
        <w:rPr>
          <w:sz w:val="28"/>
          <w:szCs w:val="28"/>
        </w:rPr>
      </w:pPr>
      <w:smartTag w:uri="urn:schemas-microsoft-com:office:smarttags" w:element="chsdate">
        <w:smartTagPr>
          <w:attr w:name="Year" w:val="2014"/>
          <w:attr w:name="Month" w:val="5"/>
          <w:attr w:name="Day" w:val="23"/>
          <w:attr w:name="IsLunarDate" w:val="False"/>
          <w:attr w:name="IsROCDate" w:val="False"/>
        </w:smartTagPr>
        <w:r>
          <w:rPr>
            <w:sz w:val="28"/>
            <w:szCs w:val="28"/>
          </w:rPr>
          <w:t>5</w:t>
        </w:r>
        <w:r>
          <w:rPr>
            <w:rFonts w:hint="eastAsia"/>
            <w:sz w:val="28"/>
            <w:szCs w:val="28"/>
          </w:rPr>
          <w:t>月</w:t>
        </w:r>
        <w:r>
          <w:rPr>
            <w:sz w:val="28"/>
            <w:szCs w:val="28"/>
          </w:rPr>
          <w:t>23</w:t>
        </w:r>
        <w:r>
          <w:rPr>
            <w:rFonts w:hint="eastAsia"/>
            <w:sz w:val="28"/>
            <w:szCs w:val="28"/>
          </w:rPr>
          <w:t>日</w:t>
        </w:r>
      </w:smartTag>
      <w:r>
        <w:rPr>
          <w:rFonts w:hint="eastAsia"/>
          <w:sz w:val="28"/>
          <w:szCs w:val="28"/>
        </w:rPr>
        <w:t>在鼓楼医院原急诊中心一楼面试</w:t>
      </w:r>
    </w:p>
    <w:p w:rsidR="00A67DBB" w:rsidRPr="00DC158E" w:rsidRDefault="00A67DBB" w:rsidP="001F334A">
      <w:pPr>
        <w:rPr>
          <w:sz w:val="28"/>
          <w:szCs w:val="28"/>
        </w:rPr>
      </w:pPr>
      <w:r>
        <w:rPr>
          <w:sz w:val="28"/>
          <w:szCs w:val="28"/>
        </w:rPr>
        <w:t>3</w:t>
      </w:r>
      <w:r>
        <w:rPr>
          <w:rFonts w:hint="eastAsia"/>
          <w:sz w:val="28"/>
          <w:szCs w:val="28"/>
        </w:rPr>
        <w:t>、具体安排：分组、分时段面试。</w:t>
      </w:r>
      <w:r w:rsidRPr="00A04C2E">
        <w:rPr>
          <w:rFonts w:hint="eastAsia"/>
          <w:b/>
          <w:sz w:val="28"/>
          <w:szCs w:val="28"/>
        </w:rPr>
        <w:t>（名单</w:t>
      </w:r>
      <w:r>
        <w:rPr>
          <w:rFonts w:hint="eastAsia"/>
          <w:b/>
          <w:sz w:val="28"/>
          <w:szCs w:val="28"/>
        </w:rPr>
        <w:t>确定后另行通知）</w:t>
      </w:r>
    </w:p>
    <w:p w:rsidR="00A67DBB" w:rsidRDefault="00A67DBB" w:rsidP="001F334A">
      <w:pPr>
        <w:widowControl/>
        <w:tabs>
          <w:tab w:val="left" w:pos="1260"/>
        </w:tabs>
        <w:spacing w:line="440" w:lineRule="atLeast"/>
        <w:jc w:val="left"/>
        <w:rPr>
          <w:sz w:val="28"/>
          <w:szCs w:val="28"/>
        </w:rPr>
      </w:pPr>
      <w:r>
        <w:rPr>
          <w:sz w:val="28"/>
          <w:szCs w:val="28"/>
        </w:rPr>
        <w:t>4</w:t>
      </w:r>
      <w:r w:rsidRPr="00625064">
        <w:rPr>
          <w:rFonts w:hint="eastAsia"/>
          <w:sz w:val="28"/>
          <w:szCs w:val="28"/>
        </w:rPr>
        <w:t>、面试</w:t>
      </w:r>
      <w:r>
        <w:rPr>
          <w:rFonts w:hint="eastAsia"/>
          <w:sz w:val="28"/>
          <w:szCs w:val="28"/>
        </w:rPr>
        <w:t>程序：</w:t>
      </w:r>
    </w:p>
    <w:p w:rsidR="00A67DBB" w:rsidRPr="00584029" w:rsidRDefault="00A67DBB" w:rsidP="001F334A">
      <w:pPr>
        <w:widowControl/>
        <w:tabs>
          <w:tab w:val="left" w:pos="1260"/>
        </w:tabs>
        <w:spacing w:line="440" w:lineRule="atLeast"/>
        <w:jc w:val="left"/>
        <w:rPr>
          <w:rFonts w:ascii="仿宋_GB2312" w:eastAsia="仿宋_GB2312" w:hAnsi="宋体" w:cs="宋体"/>
          <w:color w:val="000000"/>
          <w:kern w:val="0"/>
          <w:sz w:val="24"/>
        </w:rPr>
      </w:pPr>
      <w:r>
        <w:rPr>
          <w:rFonts w:ascii="仿宋_GB2312" w:eastAsia="仿宋_GB2312" w:hAnsi="宋体" w:hint="eastAsia"/>
          <w:sz w:val="28"/>
          <w:szCs w:val="28"/>
        </w:rPr>
        <w:t>（</w:t>
      </w:r>
      <w:r w:rsidRPr="00584029">
        <w:rPr>
          <w:rFonts w:ascii="仿宋_GB2312" w:eastAsia="仿宋_GB2312" w:hAnsi="宋体"/>
          <w:sz w:val="28"/>
          <w:szCs w:val="28"/>
        </w:rPr>
        <w:t>1</w:t>
      </w:r>
      <w:r>
        <w:rPr>
          <w:rFonts w:ascii="仿宋_GB2312" w:eastAsia="仿宋_GB2312" w:hAnsi="宋体" w:hint="eastAsia"/>
          <w:sz w:val="28"/>
          <w:szCs w:val="28"/>
        </w:rPr>
        <w:t>）</w:t>
      </w:r>
      <w:r w:rsidRPr="00584029">
        <w:rPr>
          <w:rFonts w:ascii="仿宋_GB2312" w:eastAsia="仿宋_GB2312" w:hAnsi="宋体" w:cs="宋体" w:hint="eastAsia"/>
          <w:color w:val="000000"/>
          <w:kern w:val="0"/>
          <w:sz w:val="28"/>
          <w:szCs w:val="28"/>
        </w:rPr>
        <w:t>宣布面试人员顺序，宣读考场纪律、注意事项；</w:t>
      </w:r>
      <w:r w:rsidRPr="00584029">
        <w:rPr>
          <w:rFonts w:ascii="宋体" w:eastAsia="仿宋_GB2312" w:hAnsi="宋体" w:cs="宋体"/>
          <w:color w:val="000000"/>
          <w:kern w:val="0"/>
          <w:sz w:val="24"/>
        </w:rPr>
        <w:t> </w:t>
      </w:r>
    </w:p>
    <w:p w:rsidR="00A67DBB" w:rsidRPr="00584029" w:rsidRDefault="00A67DBB" w:rsidP="001F334A">
      <w:pPr>
        <w:rPr>
          <w:rFonts w:ascii="仿宋_GB2312" w:eastAsia="仿宋_GB2312" w:hAnsi="宋体" w:cs="宋体"/>
          <w:color w:val="000000"/>
          <w:kern w:val="0"/>
          <w:sz w:val="28"/>
          <w:szCs w:val="28"/>
        </w:rPr>
      </w:pPr>
      <w:r>
        <w:rPr>
          <w:rFonts w:ascii="仿宋_GB2312" w:eastAsia="仿宋_GB2312" w:hAnsi="宋体" w:hint="eastAsia"/>
          <w:sz w:val="28"/>
          <w:szCs w:val="28"/>
        </w:rPr>
        <w:t>（</w:t>
      </w:r>
      <w:r w:rsidRPr="00584029">
        <w:rPr>
          <w:rFonts w:ascii="仿宋_GB2312" w:eastAsia="仿宋_GB2312" w:hAnsi="宋体"/>
          <w:sz w:val="28"/>
          <w:szCs w:val="28"/>
        </w:rPr>
        <w:t>2</w:t>
      </w:r>
      <w:r>
        <w:rPr>
          <w:rFonts w:ascii="仿宋_GB2312" w:eastAsia="仿宋_GB2312" w:hAnsi="宋体" w:hint="eastAsia"/>
          <w:sz w:val="28"/>
          <w:szCs w:val="28"/>
        </w:rPr>
        <w:t>）</w:t>
      </w:r>
      <w:r>
        <w:rPr>
          <w:rFonts w:ascii="仿宋_GB2312" w:eastAsia="仿宋_GB2312" w:hAnsi="宋体" w:cs="宋体" w:hint="eastAsia"/>
          <w:color w:val="000000"/>
          <w:kern w:val="0"/>
          <w:sz w:val="28"/>
          <w:szCs w:val="28"/>
        </w:rPr>
        <w:t>按顺序</w:t>
      </w:r>
      <w:r w:rsidRPr="00584029">
        <w:rPr>
          <w:rFonts w:ascii="仿宋_GB2312" w:eastAsia="仿宋_GB2312" w:hAnsi="宋体" w:cs="宋体" w:hint="eastAsia"/>
          <w:color w:val="000000"/>
          <w:kern w:val="0"/>
          <w:sz w:val="28"/>
          <w:szCs w:val="28"/>
        </w:rPr>
        <w:t>依次进行面试；</w:t>
      </w:r>
    </w:p>
    <w:p w:rsidR="00A67DBB" w:rsidRDefault="00A67DBB" w:rsidP="00A07D10">
      <w:pPr>
        <w:rPr>
          <w:sz w:val="28"/>
          <w:szCs w:val="28"/>
        </w:rPr>
      </w:pPr>
      <w:r>
        <w:rPr>
          <w:rFonts w:ascii="仿宋_GB2312" w:eastAsia="仿宋_GB2312" w:hAnsi="宋体" w:cs="宋体" w:hint="eastAsia"/>
          <w:color w:val="000000"/>
          <w:kern w:val="0"/>
          <w:sz w:val="28"/>
          <w:szCs w:val="28"/>
        </w:rPr>
        <w:t>（</w:t>
      </w:r>
      <w:r w:rsidRPr="00584029">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w:t>
      </w:r>
      <w:r w:rsidRPr="00584029">
        <w:rPr>
          <w:rFonts w:ascii="仿宋_GB2312" w:eastAsia="仿宋_GB2312" w:hAnsi="宋体" w:hint="eastAsia"/>
          <w:sz w:val="28"/>
          <w:szCs w:val="28"/>
        </w:rPr>
        <w:t>考生自我介绍；</w:t>
      </w:r>
      <w:r w:rsidRPr="00584029">
        <w:rPr>
          <w:rFonts w:ascii="仿宋_GB2312" w:eastAsia="仿宋_GB2312" w:hAnsi="宋体"/>
          <w:sz w:val="28"/>
          <w:szCs w:val="28"/>
        </w:rPr>
        <w:br/>
      </w:r>
      <w:r>
        <w:rPr>
          <w:rFonts w:ascii="仿宋_GB2312" w:eastAsia="仿宋_GB2312" w:hAnsi="宋体" w:hint="eastAsia"/>
          <w:sz w:val="28"/>
          <w:szCs w:val="28"/>
        </w:rPr>
        <w:t>（</w:t>
      </w:r>
      <w:r w:rsidRPr="00584029">
        <w:rPr>
          <w:rFonts w:ascii="仿宋_GB2312" w:eastAsia="仿宋_GB2312" w:hAnsi="宋体"/>
          <w:sz w:val="28"/>
          <w:szCs w:val="28"/>
        </w:rPr>
        <w:t>4</w:t>
      </w:r>
      <w:r>
        <w:rPr>
          <w:rFonts w:ascii="仿宋_GB2312" w:eastAsia="仿宋_GB2312" w:hAnsi="宋体" w:hint="eastAsia"/>
          <w:sz w:val="28"/>
          <w:szCs w:val="28"/>
        </w:rPr>
        <w:t>）</w:t>
      </w:r>
      <w:r w:rsidRPr="00584029">
        <w:rPr>
          <w:rFonts w:ascii="仿宋_GB2312" w:eastAsia="仿宋_GB2312" w:hAnsi="宋体" w:hint="eastAsia"/>
          <w:sz w:val="28"/>
          <w:szCs w:val="28"/>
        </w:rPr>
        <w:t>专家提问。</w:t>
      </w:r>
      <w:r w:rsidRPr="00584029">
        <w:rPr>
          <w:rFonts w:ascii="仿宋_GB2312" w:eastAsia="仿宋_GB2312" w:hAnsi="宋体"/>
          <w:sz w:val="28"/>
          <w:szCs w:val="28"/>
        </w:rPr>
        <w:br/>
      </w:r>
      <w:r w:rsidR="00A04C2B">
        <w:rPr>
          <w:rFonts w:hint="eastAsia"/>
          <w:b/>
          <w:sz w:val="28"/>
          <w:szCs w:val="28"/>
        </w:rPr>
        <w:t>四</w:t>
      </w:r>
      <w:r w:rsidRPr="00981C5E">
        <w:rPr>
          <w:rFonts w:hint="eastAsia"/>
          <w:b/>
          <w:sz w:val="28"/>
          <w:szCs w:val="28"/>
        </w:rPr>
        <w:t>、考核录用</w:t>
      </w:r>
      <w:r w:rsidRPr="00DC158E">
        <w:rPr>
          <w:sz w:val="28"/>
          <w:szCs w:val="28"/>
        </w:rPr>
        <w:br/>
      </w:r>
      <w:r w:rsidRPr="00DC158E">
        <w:rPr>
          <w:rFonts w:hint="eastAsia"/>
          <w:sz w:val="28"/>
          <w:szCs w:val="28"/>
        </w:rPr>
        <w:t>按照《南京市部分事业单位</w:t>
      </w:r>
      <w:r w:rsidRPr="00DC158E">
        <w:rPr>
          <w:sz w:val="28"/>
          <w:szCs w:val="28"/>
        </w:rPr>
        <w:t>2014</w:t>
      </w:r>
      <w:r w:rsidRPr="00DC158E">
        <w:rPr>
          <w:rFonts w:hint="eastAsia"/>
          <w:sz w:val="28"/>
          <w:szCs w:val="28"/>
        </w:rPr>
        <w:t>年公开招聘卫技人员公告》文件</w:t>
      </w:r>
    </w:p>
    <w:p w:rsidR="00A67DBB" w:rsidRPr="00DC158E" w:rsidRDefault="00A67DBB" w:rsidP="001F334A">
      <w:pPr>
        <w:rPr>
          <w:sz w:val="28"/>
          <w:szCs w:val="28"/>
        </w:rPr>
      </w:pPr>
      <w:r w:rsidRPr="00DC158E">
        <w:rPr>
          <w:rFonts w:hint="eastAsia"/>
          <w:sz w:val="28"/>
          <w:szCs w:val="28"/>
        </w:rPr>
        <w:t>精神，依据面试考核</w:t>
      </w:r>
      <w:r>
        <w:rPr>
          <w:rFonts w:hint="eastAsia"/>
          <w:sz w:val="28"/>
          <w:szCs w:val="28"/>
        </w:rPr>
        <w:t>综合成绩</w:t>
      </w:r>
      <w:r w:rsidRPr="00DC158E">
        <w:rPr>
          <w:rFonts w:hint="eastAsia"/>
          <w:sz w:val="28"/>
          <w:szCs w:val="28"/>
        </w:rPr>
        <w:t>（笔试占</w:t>
      </w:r>
      <w:r w:rsidRPr="00DC158E">
        <w:rPr>
          <w:sz w:val="28"/>
          <w:szCs w:val="28"/>
        </w:rPr>
        <w:t>30%</w:t>
      </w:r>
      <w:r w:rsidRPr="00DC158E">
        <w:rPr>
          <w:rFonts w:hint="eastAsia"/>
          <w:sz w:val="28"/>
          <w:szCs w:val="28"/>
        </w:rPr>
        <w:t>，</w:t>
      </w:r>
      <w:r>
        <w:rPr>
          <w:rFonts w:hint="eastAsia"/>
          <w:sz w:val="28"/>
          <w:szCs w:val="28"/>
        </w:rPr>
        <w:t>技能操作占</w:t>
      </w:r>
      <w:r>
        <w:rPr>
          <w:sz w:val="28"/>
          <w:szCs w:val="28"/>
        </w:rPr>
        <w:t>30%</w:t>
      </w:r>
      <w:r>
        <w:rPr>
          <w:rFonts w:hint="eastAsia"/>
          <w:sz w:val="28"/>
          <w:szCs w:val="28"/>
        </w:rPr>
        <w:t>，面试</w:t>
      </w:r>
      <w:r w:rsidRPr="00DC158E">
        <w:rPr>
          <w:rFonts w:hint="eastAsia"/>
          <w:sz w:val="28"/>
          <w:szCs w:val="28"/>
        </w:rPr>
        <w:t>占</w:t>
      </w:r>
      <w:r>
        <w:rPr>
          <w:sz w:val="28"/>
          <w:szCs w:val="28"/>
        </w:rPr>
        <w:t>4</w:t>
      </w:r>
      <w:r w:rsidRPr="00DC158E">
        <w:rPr>
          <w:sz w:val="28"/>
          <w:szCs w:val="28"/>
        </w:rPr>
        <w:t>0%</w:t>
      </w:r>
      <w:r w:rsidRPr="00DC158E">
        <w:rPr>
          <w:rFonts w:hint="eastAsia"/>
          <w:sz w:val="28"/>
          <w:szCs w:val="28"/>
        </w:rPr>
        <w:t>），汇总后从高到低排名，择优录用。</w:t>
      </w:r>
    </w:p>
    <w:p w:rsidR="00A67DBB" w:rsidRPr="00584029" w:rsidRDefault="00A04C2B" w:rsidP="007E5850">
      <w:pPr>
        <w:ind w:left="413" w:hangingChars="147" w:hanging="413"/>
        <w:rPr>
          <w:rFonts w:ascii="仿宋_GB2312" w:eastAsia="仿宋_GB2312" w:hAnsi="宋体"/>
          <w:sz w:val="28"/>
          <w:szCs w:val="28"/>
        </w:rPr>
      </w:pPr>
      <w:r>
        <w:rPr>
          <w:rFonts w:hint="eastAsia"/>
          <w:b/>
          <w:sz w:val="28"/>
          <w:szCs w:val="28"/>
        </w:rPr>
        <w:t>五</w:t>
      </w:r>
      <w:r w:rsidR="00A67DBB" w:rsidRPr="00981C5E">
        <w:rPr>
          <w:rFonts w:hint="eastAsia"/>
          <w:b/>
          <w:sz w:val="28"/>
          <w:szCs w:val="28"/>
        </w:rPr>
        <w:t>、体检</w:t>
      </w:r>
      <w:r w:rsidR="00A67DBB" w:rsidRPr="00DC158E">
        <w:rPr>
          <w:sz w:val="28"/>
          <w:szCs w:val="28"/>
        </w:rPr>
        <w:br/>
      </w:r>
      <w:r w:rsidR="00A67DBB" w:rsidRPr="00584029">
        <w:rPr>
          <w:rFonts w:ascii="仿宋_GB2312" w:eastAsia="仿宋_GB2312" w:hAnsi="宋体" w:hint="eastAsia"/>
          <w:sz w:val="28"/>
          <w:szCs w:val="28"/>
        </w:rPr>
        <w:t>根据卫生行业的特点，并参照《公务员录用体检通用标准（试行）》</w:t>
      </w:r>
    </w:p>
    <w:p w:rsidR="00A67DBB" w:rsidRPr="00584029" w:rsidRDefault="00A67DBB" w:rsidP="007E5850">
      <w:pPr>
        <w:ind w:left="412" w:hangingChars="147" w:hanging="412"/>
        <w:rPr>
          <w:rFonts w:ascii="仿宋_GB2312" w:eastAsia="仿宋_GB2312" w:hAnsi="宋体"/>
          <w:sz w:val="28"/>
          <w:szCs w:val="28"/>
        </w:rPr>
      </w:pPr>
      <w:r w:rsidRPr="00584029">
        <w:rPr>
          <w:rFonts w:ascii="仿宋_GB2312" w:eastAsia="仿宋_GB2312" w:hAnsi="宋体" w:hint="eastAsia"/>
          <w:sz w:val="28"/>
          <w:szCs w:val="28"/>
        </w:rPr>
        <w:t>的要求进行体检，体检费用自理。</w:t>
      </w:r>
    </w:p>
    <w:p w:rsidR="00A67DBB" w:rsidRDefault="00A67DBB" w:rsidP="007E5850">
      <w:pPr>
        <w:ind w:left="412" w:hangingChars="147" w:hanging="412"/>
        <w:rPr>
          <w:rFonts w:ascii="仿宋_GB2312" w:eastAsia="仿宋_GB2312" w:hAnsi="宋体"/>
          <w:sz w:val="28"/>
          <w:szCs w:val="28"/>
        </w:rPr>
      </w:pPr>
      <w:r w:rsidRPr="00584029">
        <w:rPr>
          <w:rFonts w:ascii="仿宋_GB2312" w:eastAsia="仿宋_GB2312" w:hAnsi="宋体"/>
          <w:sz w:val="28"/>
          <w:szCs w:val="28"/>
        </w:rPr>
        <w:t xml:space="preserve">   </w:t>
      </w:r>
      <w:r w:rsidRPr="00584029">
        <w:rPr>
          <w:rFonts w:ascii="仿宋_GB2312" w:eastAsia="仿宋_GB2312" w:hAnsi="宋体" w:hint="eastAsia"/>
          <w:sz w:val="28"/>
          <w:szCs w:val="28"/>
        </w:rPr>
        <w:t>体检、录用等相关信息敬请关注鼓楼医院网上通知。</w:t>
      </w:r>
    </w:p>
    <w:p w:rsidR="00A67DBB" w:rsidRDefault="00A67DBB" w:rsidP="007E5850">
      <w:pPr>
        <w:ind w:left="412" w:hangingChars="147" w:hanging="412"/>
        <w:rPr>
          <w:rFonts w:ascii="仿宋_GB2312" w:eastAsia="仿宋_GB2312" w:hAnsi="宋体"/>
          <w:sz w:val="28"/>
          <w:szCs w:val="28"/>
        </w:rPr>
      </w:pPr>
    </w:p>
    <w:p w:rsidR="00A67DBB" w:rsidRPr="002D473E" w:rsidRDefault="00A04C2B" w:rsidP="007E5850">
      <w:pPr>
        <w:ind w:left="413" w:hangingChars="147" w:hanging="413"/>
        <w:rPr>
          <w:rFonts w:ascii="仿宋_GB2312" w:eastAsia="仿宋_GB2312" w:hAnsi="宋体"/>
          <w:b/>
          <w:sz w:val="28"/>
          <w:szCs w:val="28"/>
        </w:rPr>
      </w:pPr>
      <w:r>
        <w:rPr>
          <w:rFonts w:ascii="仿宋_GB2312" w:eastAsia="仿宋_GB2312" w:hAnsi="宋体" w:hint="eastAsia"/>
          <w:b/>
          <w:sz w:val="28"/>
          <w:szCs w:val="28"/>
        </w:rPr>
        <w:lastRenderedPageBreak/>
        <w:t>六</w:t>
      </w:r>
      <w:r w:rsidR="00A67DBB" w:rsidRPr="002D473E">
        <w:rPr>
          <w:rFonts w:ascii="仿宋_GB2312" w:eastAsia="仿宋_GB2312" w:hAnsi="宋体" w:hint="eastAsia"/>
          <w:b/>
          <w:sz w:val="28"/>
          <w:szCs w:val="28"/>
        </w:rPr>
        <w:t>、其他</w:t>
      </w:r>
    </w:p>
    <w:p w:rsidR="00A67DBB" w:rsidRDefault="00A67DBB" w:rsidP="007E5850">
      <w:pPr>
        <w:ind w:leftChars="197" w:left="414"/>
        <w:rPr>
          <w:rFonts w:ascii="仿宋_GB2312" w:eastAsia="仿宋_GB2312" w:hAnsi="宋体"/>
          <w:sz w:val="28"/>
          <w:szCs w:val="28"/>
        </w:rPr>
      </w:pPr>
      <w:r>
        <w:rPr>
          <w:rFonts w:ascii="仿宋_GB2312" w:eastAsia="仿宋_GB2312" w:hAnsi="宋体" w:hint="eastAsia"/>
          <w:sz w:val="28"/>
          <w:szCs w:val="28"/>
        </w:rPr>
        <w:t>为了保证每位考生能够顺利参加面试，请您在本周五</w:t>
      </w:r>
      <w:r>
        <w:rPr>
          <w:rFonts w:ascii="仿宋_GB2312" w:eastAsia="仿宋_GB2312" w:hAnsi="宋体"/>
          <w:sz w:val="28"/>
          <w:szCs w:val="28"/>
        </w:rPr>
        <w:t>17</w:t>
      </w:r>
      <w:r>
        <w:rPr>
          <w:rFonts w:ascii="仿宋_GB2312" w:eastAsia="仿宋_GB2312" w:hAnsi="宋体" w:hint="eastAsia"/>
          <w:sz w:val="28"/>
          <w:szCs w:val="28"/>
        </w:rPr>
        <w:t>：</w:t>
      </w:r>
      <w:r>
        <w:rPr>
          <w:rFonts w:ascii="仿宋_GB2312" w:eastAsia="仿宋_GB2312" w:hAnsi="宋体"/>
          <w:sz w:val="28"/>
          <w:szCs w:val="28"/>
        </w:rPr>
        <w:t>00</w:t>
      </w:r>
      <w:r>
        <w:rPr>
          <w:rFonts w:ascii="仿宋_GB2312" w:eastAsia="仿宋_GB2312" w:hAnsi="宋体" w:hint="eastAsia"/>
          <w:sz w:val="28"/>
          <w:szCs w:val="28"/>
        </w:rPr>
        <w:t>之前</w:t>
      </w:r>
    </w:p>
    <w:p w:rsidR="00A67DBB" w:rsidRDefault="00A67DBB" w:rsidP="002D473E">
      <w:pPr>
        <w:rPr>
          <w:rFonts w:ascii="仿宋_GB2312" w:eastAsia="仿宋_GB2312" w:hAnsi="宋体"/>
          <w:sz w:val="28"/>
          <w:szCs w:val="28"/>
        </w:rPr>
      </w:pPr>
      <w:r>
        <w:rPr>
          <w:rFonts w:ascii="仿宋_GB2312" w:eastAsia="仿宋_GB2312" w:hAnsi="宋体" w:hint="eastAsia"/>
          <w:sz w:val="28"/>
          <w:szCs w:val="28"/>
        </w:rPr>
        <w:t>致电我们予以电话确认。</w:t>
      </w:r>
    </w:p>
    <w:p w:rsidR="00A67DBB" w:rsidRDefault="00A67DBB" w:rsidP="007E5850">
      <w:pPr>
        <w:ind w:left="412" w:hangingChars="147" w:hanging="412"/>
        <w:rPr>
          <w:rFonts w:ascii="仿宋_GB2312" w:eastAsia="仿宋_GB2312" w:hAnsi="宋体"/>
          <w:sz w:val="28"/>
          <w:szCs w:val="28"/>
        </w:rPr>
      </w:pPr>
      <w:r>
        <w:rPr>
          <w:rFonts w:ascii="仿宋_GB2312" w:eastAsia="仿宋_GB2312" w:hAnsi="宋体" w:hint="eastAsia"/>
          <w:sz w:val="28"/>
          <w:szCs w:val="28"/>
        </w:rPr>
        <w:t>护理学</w:t>
      </w:r>
      <w:r>
        <w:rPr>
          <w:rFonts w:ascii="仿宋_GB2312" w:eastAsia="仿宋_GB2312" w:hAnsi="宋体"/>
          <w:sz w:val="28"/>
          <w:szCs w:val="28"/>
        </w:rPr>
        <w:t xml:space="preserve"> (</w:t>
      </w:r>
      <w:r>
        <w:rPr>
          <w:rFonts w:ascii="仿宋_GB2312" w:eastAsia="仿宋_GB2312" w:hAnsi="宋体" w:hint="eastAsia"/>
          <w:sz w:val="28"/>
          <w:szCs w:val="28"/>
        </w:rPr>
        <w:t>本科</w:t>
      </w:r>
      <w:r>
        <w:rPr>
          <w:rFonts w:ascii="仿宋_GB2312" w:eastAsia="仿宋_GB2312" w:hAnsi="宋体"/>
          <w:sz w:val="28"/>
          <w:szCs w:val="28"/>
        </w:rPr>
        <w:t>)</w:t>
      </w:r>
      <w:r>
        <w:rPr>
          <w:rFonts w:ascii="仿宋_GB2312" w:eastAsia="仿宋_GB2312" w:hAnsi="宋体" w:hint="eastAsia"/>
          <w:sz w:val="28"/>
          <w:szCs w:val="28"/>
        </w:rPr>
        <w:t>：</w:t>
      </w:r>
      <w:r>
        <w:rPr>
          <w:rFonts w:ascii="仿宋_GB2312" w:eastAsia="仿宋_GB2312" w:hAnsi="宋体"/>
          <w:sz w:val="28"/>
          <w:szCs w:val="28"/>
        </w:rPr>
        <w:t xml:space="preserve">83105929  </w:t>
      </w:r>
      <w:smartTag w:uri="urn:schemas-microsoft-com:office:smarttags" w:element="PersonName">
        <w:smartTagPr>
          <w:attr w:name="ProductID" w:val="周"/>
        </w:smartTagPr>
        <w:r>
          <w:rPr>
            <w:rFonts w:ascii="仿宋_GB2312" w:eastAsia="仿宋_GB2312" w:hAnsi="宋体" w:hint="eastAsia"/>
            <w:sz w:val="28"/>
            <w:szCs w:val="28"/>
          </w:rPr>
          <w:t>周</w:t>
        </w:r>
      </w:smartTag>
      <w:r>
        <w:rPr>
          <w:rFonts w:ascii="仿宋_GB2312" w:eastAsia="仿宋_GB2312" w:hAnsi="宋体" w:hint="eastAsia"/>
          <w:sz w:val="28"/>
          <w:szCs w:val="28"/>
        </w:rPr>
        <w:t>老师、</w:t>
      </w:r>
      <w:smartTag w:uri="urn:schemas-microsoft-com:office:smarttags" w:element="PersonName">
        <w:smartTagPr>
          <w:attr w:name="ProductID" w:val="张"/>
        </w:smartTagPr>
        <w:r>
          <w:rPr>
            <w:rFonts w:ascii="仿宋_GB2312" w:eastAsia="仿宋_GB2312" w:hAnsi="宋体" w:hint="eastAsia"/>
            <w:sz w:val="28"/>
            <w:szCs w:val="28"/>
          </w:rPr>
          <w:t>张</w:t>
        </w:r>
      </w:smartTag>
      <w:r>
        <w:rPr>
          <w:rFonts w:ascii="仿宋_GB2312" w:eastAsia="仿宋_GB2312" w:hAnsi="宋体" w:hint="eastAsia"/>
          <w:sz w:val="28"/>
          <w:szCs w:val="28"/>
        </w:rPr>
        <w:t>老师</w:t>
      </w:r>
    </w:p>
    <w:p w:rsidR="00A67DBB" w:rsidRDefault="00A67DBB" w:rsidP="007E5850">
      <w:pPr>
        <w:ind w:left="412" w:hangingChars="147" w:hanging="412"/>
        <w:rPr>
          <w:rFonts w:ascii="仿宋_GB2312" w:eastAsia="仿宋_GB2312" w:hAnsi="宋体"/>
          <w:sz w:val="28"/>
          <w:szCs w:val="28"/>
        </w:rPr>
      </w:pPr>
      <w:r>
        <w:rPr>
          <w:rFonts w:ascii="仿宋_GB2312" w:eastAsia="仿宋_GB2312" w:hAnsi="宋体" w:hint="eastAsia"/>
          <w:sz w:val="28"/>
          <w:szCs w:val="28"/>
        </w:rPr>
        <w:t>护理学（大专）：</w:t>
      </w:r>
      <w:r>
        <w:rPr>
          <w:rFonts w:ascii="仿宋_GB2312" w:eastAsia="仿宋_GB2312" w:hAnsi="宋体"/>
          <w:sz w:val="28"/>
          <w:szCs w:val="28"/>
        </w:rPr>
        <w:t xml:space="preserve">83105973 </w:t>
      </w:r>
      <w:smartTag w:uri="urn:schemas-microsoft-com:office:smarttags" w:element="chsdate">
        <w:smartTagPr>
          <w:attr w:name="Year" w:val="2014"/>
          <w:attr w:name="Month" w:val="5"/>
          <w:attr w:name="Day" w:val="7"/>
          <w:attr w:name="IsLunarDate" w:val="False"/>
          <w:attr w:name="IsROCDate" w:val="False"/>
        </w:smartTagPr>
        <w:r>
          <w:rPr>
            <w:rFonts w:ascii="仿宋_GB2312" w:eastAsia="仿宋_GB2312" w:hAnsi="宋体" w:hint="eastAsia"/>
            <w:sz w:val="28"/>
            <w:szCs w:val="28"/>
          </w:rPr>
          <w:t>郭</w:t>
        </w:r>
      </w:smartTag>
      <w:r>
        <w:rPr>
          <w:rFonts w:ascii="仿宋_GB2312" w:eastAsia="仿宋_GB2312" w:hAnsi="宋体" w:hint="eastAsia"/>
          <w:sz w:val="28"/>
          <w:szCs w:val="28"/>
        </w:rPr>
        <w:t>老师、</w:t>
      </w:r>
      <w:smartTag w:uri="urn:schemas-microsoft-com:office:smarttags" w:element="chsdate">
        <w:smartTagPr>
          <w:attr w:name="Year" w:val="2014"/>
          <w:attr w:name="Month" w:val="5"/>
          <w:attr w:name="Day" w:val="7"/>
          <w:attr w:name="IsLunarDate" w:val="False"/>
          <w:attr w:name="IsROCDate" w:val="False"/>
        </w:smartTagPr>
        <w:r>
          <w:rPr>
            <w:rFonts w:ascii="仿宋_GB2312" w:eastAsia="仿宋_GB2312" w:hAnsi="宋体" w:hint="eastAsia"/>
            <w:sz w:val="28"/>
            <w:szCs w:val="28"/>
          </w:rPr>
          <w:t>王</w:t>
        </w:r>
      </w:smartTag>
      <w:r>
        <w:rPr>
          <w:rFonts w:ascii="仿宋_GB2312" w:eastAsia="仿宋_GB2312" w:hAnsi="宋体" w:hint="eastAsia"/>
          <w:sz w:val="28"/>
          <w:szCs w:val="28"/>
        </w:rPr>
        <w:t>老师</w:t>
      </w:r>
    </w:p>
    <w:p w:rsidR="00A67DBB" w:rsidRDefault="00A67DBB" w:rsidP="007E5850">
      <w:pPr>
        <w:ind w:left="412" w:hangingChars="147" w:hanging="412"/>
        <w:rPr>
          <w:rFonts w:ascii="仿宋_GB2312" w:eastAsia="仿宋_GB2312" w:hAnsi="宋体"/>
          <w:sz w:val="28"/>
          <w:szCs w:val="28"/>
        </w:rPr>
      </w:pPr>
    </w:p>
    <w:p w:rsidR="00A67DBB" w:rsidRPr="002D473E" w:rsidRDefault="00A67DBB" w:rsidP="007E5850">
      <w:pPr>
        <w:ind w:left="412" w:hangingChars="147" w:hanging="412"/>
        <w:rPr>
          <w:rFonts w:ascii="仿宋_GB2312" w:eastAsia="仿宋_GB2312" w:hAnsi="宋体"/>
          <w:sz w:val="28"/>
          <w:szCs w:val="28"/>
        </w:rPr>
      </w:pPr>
    </w:p>
    <w:p w:rsidR="00A67DBB" w:rsidRDefault="00A67DBB" w:rsidP="007E5850">
      <w:pPr>
        <w:ind w:leftChars="197" w:left="414" w:firstLineChars="2100" w:firstLine="5880"/>
        <w:rPr>
          <w:rFonts w:ascii="仿宋_GB2312" w:eastAsia="仿宋_GB2312" w:hAnsi="宋体"/>
          <w:sz w:val="28"/>
          <w:szCs w:val="28"/>
        </w:rPr>
      </w:pPr>
      <w:r>
        <w:rPr>
          <w:rFonts w:ascii="仿宋_GB2312" w:eastAsia="仿宋_GB2312" w:hAnsi="宋体" w:hint="eastAsia"/>
          <w:sz w:val="28"/>
          <w:szCs w:val="28"/>
        </w:rPr>
        <w:t>南京鼓楼医院</w:t>
      </w:r>
    </w:p>
    <w:p w:rsidR="00A67DBB" w:rsidRDefault="00A67DBB" w:rsidP="007444FF">
      <w:pPr>
        <w:ind w:leftChars="197" w:left="414" w:firstLineChars="2050" w:firstLine="5740"/>
        <w:rPr>
          <w:rFonts w:ascii="仿宋_GB2312" w:eastAsia="仿宋_GB2312" w:hAnsi="宋体"/>
          <w:sz w:val="28"/>
          <w:szCs w:val="28"/>
        </w:rPr>
      </w:pPr>
      <w:smartTag w:uri="urn:schemas-microsoft-com:office:smarttags" w:element="chsdate">
        <w:smartTagPr>
          <w:attr w:name="Year" w:val="2014"/>
          <w:attr w:name="Month" w:val="5"/>
          <w:attr w:name="Day" w:val="7"/>
          <w:attr w:name="IsLunarDate" w:val="False"/>
          <w:attr w:name="IsROCDate" w:val="False"/>
        </w:smartTagPr>
        <w:r>
          <w:rPr>
            <w:rFonts w:ascii="仿宋_GB2312" w:eastAsia="仿宋_GB2312" w:hAnsi="宋体"/>
            <w:sz w:val="28"/>
            <w:szCs w:val="28"/>
          </w:rPr>
          <w:t>2014</w:t>
        </w:r>
        <w:r>
          <w:rPr>
            <w:rFonts w:ascii="仿宋_GB2312" w:eastAsia="仿宋_GB2312" w:hAnsi="宋体" w:hint="eastAsia"/>
            <w:sz w:val="28"/>
            <w:szCs w:val="28"/>
          </w:rPr>
          <w:t>年</w:t>
        </w:r>
        <w:r>
          <w:rPr>
            <w:rFonts w:ascii="仿宋_GB2312" w:eastAsia="仿宋_GB2312" w:hAnsi="宋体"/>
            <w:sz w:val="28"/>
            <w:szCs w:val="28"/>
          </w:rPr>
          <w:t>5</w:t>
        </w:r>
        <w:r>
          <w:rPr>
            <w:rFonts w:ascii="仿宋_GB2312" w:eastAsia="仿宋_GB2312" w:hAnsi="宋体" w:hint="eastAsia"/>
            <w:sz w:val="28"/>
            <w:szCs w:val="28"/>
          </w:rPr>
          <w:t>月</w:t>
        </w:r>
        <w:r>
          <w:rPr>
            <w:rFonts w:ascii="仿宋_GB2312" w:eastAsia="仿宋_GB2312" w:hAnsi="宋体"/>
            <w:sz w:val="28"/>
            <w:szCs w:val="28"/>
          </w:rPr>
          <w:t>7</w:t>
        </w:r>
        <w:r>
          <w:rPr>
            <w:rFonts w:ascii="仿宋_GB2312" w:eastAsia="仿宋_GB2312" w:hAnsi="宋体" w:hint="eastAsia"/>
            <w:sz w:val="28"/>
            <w:szCs w:val="28"/>
          </w:rPr>
          <w:t>日</w:t>
        </w:r>
      </w:smartTag>
    </w:p>
    <w:sectPr w:rsidR="00A67DBB" w:rsidSect="00894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93" w:rsidRDefault="00020A93" w:rsidP="008D0885">
      <w:r>
        <w:separator/>
      </w:r>
    </w:p>
  </w:endnote>
  <w:endnote w:type="continuationSeparator" w:id="1">
    <w:p w:rsidR="00020A93" w:rsidRDefault="00020A93" w:rsidP="008D0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93" w:rsidRDefault="00020A93" w:rsidP="008D0885">
      <w:r>
        <w:separator/>
      </w:r>
    </w:p>
  </w:footnote>
  <w:footnote w:type="continuationSeparator" w:id="1">
    <w:p w:rsidR="00020A93" w:rsidRDefault="00020A93" w:rsidP="008D0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885"/>
    <w:rsid w:val="00020A93"/>
    <w:rsid w:val="00026A08"/>
    <w:rsid w:val="00064C99"/>
    <w:rsid w:val="00087DC1"/>
    <w:rsid w:val="00133687"/>
    <w:rsid w:val="0014001C"/>
    <w:rsid w:val="001F334A"/>
    <w:rsid w:val="001F50B3"/>
    <w:rsid w:val="002335B9"/>
    <w:rsid w:val="00261C7A"/>
    <w:rsid w:val="002D473E"/>
    <w:rsid w:val="00341696"/>
    <w:rsid w:val="00540CB2"/>
    <w:rsid w:val="00570571"/>
    <w:rsid w:val="00584029"/>
    <w:rsid w:val="005B27E9"/>
    <w:rsid w:val="00625064"/>
    <w:rsid w:val="0062791D"/>
    <w:rsid w:val="006413C3"/>
    <w:rsid w:val="00694E0F"/>
    <w:rsid w:val="007444FF"/>
    <w:rsid w:val="007B0403"/>
    <w:rsid w:val="007E5850"/>
    <w:rsid w:val="00822E72"/>
    <w:rsid w:val="00832823"/>
    <w:rsid w:val="0085152E"/>
    <w:rsid w:val="00851BE6"/>
    <w:rsid w:val="008804E9"/>
    <w:rsid w:val="00894FB5"/>
    <w:rsid w:val="008D0885"/>
    <w:rsid w:val="0093060B"/>
    <w:rsid w:val="00981C5E"/>
    <w:rsid w:val="009A39DB"/>
    <w:rsid w:val="009F3DBB"/>
    <w:rsid w:val="00A04C2B"/>
    <w:rsid w:val="00A04C2E"/>
    <w:rsid w:val="00A07D10"/>
    <w:rsid w:val="00A30380"/>
    <w:rsid w:val="00A51700"/>
    <w:rsid w:val="00A67DBB"/>
    <w:rsid w:val="00A905C8"/>
    <w:rsid w:val="00BF1383"/>
    <w:rsid w:val="00C3712F"/>
    <w:rsid w:val="00DC158E"/>
    <w:rsid w:val="00E108B4"/>
    <w:rsid w:val="00E13566"/>
    <w:rsid w:val="00E94E6D"/>
    <w:rsid w:val="00FC38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D0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D0885"/>
    <w:rPr>
      <w:rFonts w:cs="Times New Roman"/>
      <w:sz w:val="18"/>
      <w:szCs w:val="18"/>
    </w:rPr>
  </w:style>
  <w:style w:type="paragraph" w:styleId="a4">
    <w:name w:val="footer"/>
    <w:basedOn w:val="a"/>
    <w:link w:val="Char0"/>
    <w:uiPriority w:val="99"/>
    <w:semiHidden/>
    <w:rsid w:val="008D088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D088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南京鼓楼医院2014年护理专业公开招聘面试公告（三）</dc:title>
  <dc:subject/>
  <dc:creator>Microsoft</dc:creator>
  <cp:keywords/>
  <dc:description/>
  <cp:lastModifiedBy>Microsoft</cp:lastModifiedBy>
  <cp:revision>10</cp:revision>
  <cp:lastPrinted>2014-05-07T03:41:00Z</cp:lastPrinted>
  <dcterms:created xsi:type="dcterms:W3CDTF">2014-05-07T03:13:00Z</dcterms:created>
  <dcterms:modified xsi:type="dcterms:W3CDTF">2014-05-07T07:43:00Z</dcterms:modified>
</cp:coreProperties>
</file>